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12" w:rsidRDefault="001D4AE4">
      <w:pPr>
        <w:rPr>
          <w:sz w:val="40"/>
          <w:szCs w:val="40"/>
        </w:rPr>
      </w:pPr>
      <w:r w:rsidRPr="001D4AE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</w:t>
      </w:r>
      <w:r w:rsidRPr="001D4AE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1D4AE4">
        <w:rPr>
          <w:sz w:val="32"/>
          <w:szCs w:val="32"/>
        </w:rPr>
        <w:t xml:space="preserve">   </w:t>
      </w:r>
      <w:r w:rsidRPr="001D4AE4">
        <w:rPr>
          <w:sz w:val="40"/>
          <w:szCs w:val="40"/>
        </w:rPr>
        <w:t xml:space="preserve">List of </w:t>
      </w:r>
      <w:proofErr w:type="spellStart"/>
      <w:r w:rsidRPr="001D4AE4">
        <w:rPr>
          <w:sz w:val="40"/>
          <w:szCs w:val="40"/>
        </w:rPr>
        <w:t>E.Books</w:t>
      </w:r>
      <w:proofErr w:type="spellEnd"/>
      <w:r w:rsidRPr="001D4AE4">
        <w:rPr>
          <w:sz w:val="40"/>
          <w:szCs w:val="40"/>
        </w:rPr>
        <w:t xml:space="preserve"> </w:t>
      </w:r>
    </w:p>
    <w:p w:rsidR="001D4AE4" w:rsidRPr="001D4AE4" w:rsidRDefault="001D4AE4" w:rsidP="001D4A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Transfer of Property </w:t>
      </w:r>
    </w:p>
    <w:p w:rsidR="001D4AE4" w:rsidRPr="001D4AE4" w:rsidRDefault="001D4AE4" w:rsidP="001D4A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AE4">
        <w:rPr>
          <w:sz w:val="28"/>
          <w:szCs w:val="28"/>
        </w:rPr>
        <w:t>Public International Law</w:t>
      </w:r>
    </w:p>
    <w:p w:rsidR="001D4AE4" w:rsidRPr="001D4AE4" w:rsidRDefault="001D4AE4" w:rsidP="001D4A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Negotiable Instruments </w:t>
      </w:r>
    </w:p>
    <w:p w:rsidR="001D4AE4" w:rsidRPr="001D4AE4" w:rsidRDefault="001D4AE4" w:rsidP="001D4A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Law of Torts </w:t>
      </w:r>
    </w:p>
    <w:p w:rsidR="001D4AE4" w:rsidRPr="001D4AE4" w:rsidRDefault="001D4AE4" w:rsidP="001D4A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Law of Banking </w:t>
      </w:r>
    </w:p>
    <w:p w:rsidR="001D4AE4" w:rsidRPr="001D4AE4" w:rsidRDefault="001D4AE4" w:rsidP="001D4A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Jurisprudence </w:t>
      </w:r>
    </w:p>
    <w:p w:rsidR="001D4AE4" w:rsidRPr="001D4AE4" w:rsidRDefault="001D4AE4" w:rsidP="001D4A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Indian Constitution/ History </w:t>
      </w:r>
    </w:p>
    <w:p w:rsidR="001D4AE4" w:rsidRPr="001D4AE4" w:rsidRDefault="001D4AE4" w:rsidP="001D4A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Hindu Law </w:t>
      </w:r>
    </w:p>
    <w:p w:rsidR="001D4AE4" w:rsidRPr="001D4AE4" w:rsidRDefault="001D4AE4" w:rsidP="001D4A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Criminal Procedure Code </w:t>
      </w:r>
    </w:p>
    <w:p w:rsidR="001D4AE4" w:rsidRPr="001D4AE4" w:rsidRDefault="001D4AE4" w:rsidP="001D4A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Constitution of India </w:t>
      </w:r>
    </w:p>
    <w:p w:rsidR="001D4AE4" w:rsidRPr="001D4AE4" w:rsidRDefault="001D4AE4" w:rsidP="001D4A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Company Law </w:t>
      </w:r>
    </w:p>
    <w:p w:rsidR="001D4AE4" w:rsidRDefault="001D4AE4" w:rsidP="001D4A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AE4">
        <w:rPr>
          <w:sz w:val="28"/>
          <w:szCs w:val="28"/>
        </w:rPr>
        <w:t xml:space="preserve">Administrative Law </w:t>
      </w:r>
    </w:p>
    <w:p w:rsidR="001D4AE4" w:rsidRPr="001D4AE4" w:rsidRDefault="001D4AE4" w:rsidP="001D4AE4">
      <w:pPr>
        <w:pStyle w:val="ListParagraph"/>
        <w:rPr>
          <w:b/>
          <w:sz w:val="28"/>
          <w:szCs w:val="28"/>
        </w:rPr>
      </w:pPr>
    </w:p>
    <w:p w:rsidR="001D4AE4" w:rsidRDefault="001D4AE4" w:rsidP="001D4AE4">
      <w:pPr>
        <w:pStyle w:val="ListParagraph"/>
        <w:tabs>
          <w:tab w:val="left" w:pos="6600"/>
        </w:tabs>
        <w:rPr>
          <w:b/>
          <w:sz w:val="28"/>
          <w:szCs w:val="28"/>
        </w:rPr>
      </w:pPr>
      <w:r w:rsidRPr="001D4AE4">
        <w:rPr>
          <w:b/>
          <w:sz w:val="28"/>
          <w:szCs w:val="28"/>
        </w:rPr>
        <w:t xml:space="preserve">                          List of Management </w:t>
      </w:r>
      <w:proofErr w:type="gramStart"/>
      <w:r w:rsidRPr="001D4AE4">
        <w:rPr>
          <w:b/>
          <w:sz w:val="28"/>
          <w:szCs w:val="28"/>
        </w:rPr>
        <w:t>( E</w:t>
      </w:r>
      <w:proofErr w:type="gramEnd"/>
      <w:r w:rsidRPr="001D4AE4">
        <w:rPr>
          <w:b/>
          <w:sz w:val="28"/>
          <w:szCs w:val="28"/>
        </w:rPr>
        <w:t xml:space="preserve"> Books )  </w:t>
      </w:r>
    </w:p>
    <w:p w:rsidR="001D4AE4" w:rsidRDefault="001D4AE4" w:rsidP="001D4AE4">
      <w:pPr>
        <w:pStyle w:val="ListParagraph"/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4AE4" w:rsidRPr="001D4AE4" w:rsidRDefault="001D4AE4" w:rsidP="001D4AE4">
      <w:pPr>
        <w:pStyle w:val="ListParagraph"/>
        <w:numPr>
          <w:ilvl w:val="0"/>
          <w:numId w:val="7"/>
        </w:numPr>
        <w:tabs>
          <w:tab w:val="left" w:pos="66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The General Principles Of Civil Laws their Nature , Role , and Legitimacy </w:t>
      </w:r>
    </w:p>
    <w:p w:rsidR="001D4AE4" w:rsidRPr="001D4AE4" w:rsidRDefault="001D4AE4" w:rsidP="001D4AE4">
      <w:pPr>
        <w:pStyle w:val="ListParagraph"/>
        <w:numPr>
          <w:ilvl w:val="0"/>
          <w:numId w:val="7"/>
        </w:numPr>
        <w:tabs>
          <w:tab w:val="left" w:pos="66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BBA , Marketing Management </w:t>
      </w:r>
    </w:p>
    <w:p w:rsidR="001D4AE4" w:rsidRPr="001D4AE4" w:rsidRDefault="001D4AE4" w:rsidP="001D4AE4">
      <w:pPr>
        <w:pStyle w:val="ListParagraph"/>
        <w:tabs>
          <w:tab w:val="left" w:pos="6600"/>
        </w:tabs>
        <w:rPr>
          <w:b/>
          <w:sz w:val="28"/>
          <w:szCs w:val="28"/>
        </w:rPr>
      </w:pPr>
    </w:p>
    <w:p w:rsidR="001D4AE4" w:rsidRDefault="001D4AE4" w:rsidP="001D4AE4">
      <w:pPr>
        <w:pStyle w:val="ListParagraph"/>
        <w:tabs>
          <w:tab w:val="left" w:pos="5865"/>
        </w:tabs>
        <w:rPr>
          <w:b/>
          <w:sz w:val="28"/>
          <w:szCs w:val="28"/>
        </w:rPr>
      </w:pPr>
      <w:r w:rsidRPr="001D4AE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</w:t>
      </w:r>
      <w:r w:rsidRPr="001D4AE4">
        <w:rPr>
          <w:b/>
          <w:sz w:val="28"/>
          <w:szCs w:val="28"/>
        </w:rPr>
        <w:t xml:space="preserve"> List of E. </w:t>
      </w:r>
      <w:proofErr w:type="spellStart"/>
      <w:r w:rsidRPr="001D4AE4">
        <w:rPr>
          <w:b/>
          <w:sz w:val="28"/>
          <w:szCs w:val="28"/>
        </w:rPr>
        <w:t>Jounals</w:t>
      </w:r>
      <w:proofErr w:type="spellEnd"/>
      <w:r w:rsidRPr="001D4A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1D4AE4" w:rsidRPr="001D4AE4" w:rsidRDefault="001D4AE4" w:rsidP="001D4AE4">
      <w:pPr>
        <w:pStyle w:val="ListParagraph"/>
        <w:numPr>
          <w:ilvl w:val="0"/>
          <w:numId w:val="8"/>
        </w:numPr>
        <w:tabs>
          <w:tab w:val="left" w:pos="58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Kant </w:t>
      </w:r>
      <w:proofErr w:type="spellStart"/>
      <w:r>
        <w:rPr>
          <w:sz w:val="28"/>
          <w:szCs w:val="28"/>
        </w:rPr>
        <w:t>kumar</w:t>
      </w:r>
      <w:proofErr w:type="spellEnd"/>
      <w:r>
        <w:rPr>
          <w:sz w:val="28"/>
          <w:szCs w:val="28"/>
        </w:rPr>
        <w:t xml:space="preserve"> : Indian Judiciary and Law journal </w:t>
      </w:r>
    </w:p>
    <w:sectPr w:rsidR="001D4AE4" w:rsidRPr="001D4AE4" w:rsidSect="0088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2E"/>
    <w:multiLevelType w:val="hybridMultilevel"/>
    <w:tmpl w:val="315E3C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81B3D"/>
    <w:multiLevelType w:val="hybridMultilevel"/>
    <w:tmpl w:val="2E062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EC0D19"/>
    <w:multiLevelType w:val="hybridMultilevel"/>
    <w:tmpl w:val="69C6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42B8"/>
    <w:multiLevelType w:val="hybridMultilevel"/>
    <w:tmpl w:val="92009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A51AE2"/>
    <w:multiLevelType w:val="hybridMultilevel"/>
    <w:tmpl w:val="A1B6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B3A72"/>
    <w:multiLevelType w:val="hybridMultilevel"/>
    <w:tmpl w:val="659E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4780"/>
    <w:multiLevelType w:val="hybridMultilevel"/>
    <w:tmpl w:val="8BA6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D7F5E"/>
    <w:multiLevelType w:val="hybridMultilevel"/>
    <w:tmpl w:val="0ABC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AE4"/>
    <w:rsid w:val="000A3513"/>
    <w:rsid w:val="001D4AE4"/>
    <w:rsid w:val="00545770"/>
    <w:rsid w:val="0088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ksc</cp:lastModifiedBy>
  <cp:revision>1</cp:revision>
  <dcterms:created xsi:type="dcterms:W3CDTF">2023-12-06T06:08:00Z</dcterms:created>
  <dcterms:modified xsi:type="dcterms:W3CDTF">2023-12-06T06:18:00Z</dcterms:modified>
</cp:coreProperties>
</file>